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3FFC" w14:textId="77777777" w:rsidR="00EB1192" w:rsidRDefault="00EB1192" w:rsidP="00EB1192">
      <w:pPr>
        <w:ind w:left="960" w:hangingChars="300" w:hanging="9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5B146C9A" w14:textId="77777777" w:rsidR="00EB1192" w:rsidRDefault="00EB1192" w:rsidP="00EB1192">
      <w:pPr>
        <w:spacing w:beforeLines="50" w:before="156" w:afterLines="50" w:after="156"/>
        <w:jc w:val="center"/>
        <w:rPr>
          <w:rFonts w:ascii="方正大标宋简体" w:eastAsia="方正大标宋简体" w:hAnsi="仿宋" w:hint="eastAsia"/>
          <w:sz w:val="44"/>
          <w:szCs w:val="44"/>
        </w:rPr>
      </w:pPr>
      <w:r>
        <w:rPr>
          <w:rFonts w:ascii="方正大标宋简体" w:eastAsia="方正大标宋简体" w:hAnsi="仿宋" w:hint="eastAsia"/>
          <w:sz w:val="44"/>
          <w:szCs w:val="44"/>
        </w:rPr>
        <w:t>淮安市老年大学编外用工岗位表</w:t>
      </w:r>
    </w:p>
    <w:tbl>
      <w:tblPr>
        <w:tblW w:w="13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2830"/>
        <w:gridCol w:w="864"/>
        <w:gridCol w:w="716"/>
        <w:gridCol w:w="1984"/>
        <w:gridCol w:w="2548"/>
        <w:gridCol w:w="2744"/>
      </w:tblGrid>
      <w:tr w:rsidR="00EB1192" w14:paraId="5E70C3B6" w14:textId="77777777" w:rsidTr="00C33688">
        <w:trPr>
          <w:trHeight w:val="113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9C8" w14:textId="77777777" w:rsidR="00EB1192" w:rsidRDefault="00EB1192" w:rsidP="00C33688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3E77" w14:textId="77777777" w:rsidR="00EB1192" w:rsidRDefault="00EB1192" w:rsidP="00C33688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6001" w14:textId="77777777" w:rsidR="00EB1192" w:rsidRDefault="00EB1192" w:rsidP="00C33688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岗位编号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B1B" w14:textId="77777777" w:rsidR="00EB1192" w:rsidRDefault="00EB1192" w:rsidP="00C33688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855A" w14:textId="77777777" w:rsidR="00EB1192" w:rsidRDefault="00EB1192" w:rsidP="00C33688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D949" w14:textId="77777777" w:rsidR="00EB1192" w:rsidRDefault="00EB1192" w:rsidP="00C33688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AEA5" w14:textId="77777777" w:rsidR="00EB1192" w:rsidRDefault="00EB1192" w:rsidP="00C33688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其他</w:t>
            </w:r>
          </w:p>
        </w:tc>
      </w:tr>
      <w:tr w:rsidR="00EB1192" w14:paraId="2CF655FD" w14:textId="77777777" w:rsidTr="00C33688">
        <w:trPr>
          <w:trHeight w:val="1287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F9CE" w14:textId="77777777" w:rsidR="00EB1192" w:rsidRDefault="00EB1192" w:rsidP="00C33688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市老年大学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21C3" w14:textId="77777777" w:rsidR="00EB1192" w:rsidRDefault="00EB1192" w:rsidP="00C33688">
            <w:pPr>
              <w:spacing w:line="5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C14" w14:textId="77777777" w:rsidR="00EB1192" w:rsidRDefault="00EB1192" w:rsidP="00C3368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5E17" w14:textId="77777777" w:rsidR="00EB1192" w:rsidRDefault="00EB1192" w:rsidP="00C3368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7E4" w14:textId="77777777" w:rsidR="00EB1192" w:rsidRDefault="00EB1192" w:rsidP="00C3368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本科及以上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3002" w14:textId="77777777" w:rsidR="00EB1192" w:rsidRDefault="00EB1192" w:rsidP="00C3368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艺术类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FD2" w14:textId="77777777" w:rsidR="00EB1192" w:rsidRDefault="00EB1192" w:rsidP="00C33688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主要承担舞台、灯光音响操作等工作</w:t>
            </w:r>
          </w:p>
        </w:tc>
      </w:tr>
    </w:tbl>
    <w:p w14:paraId="6ADBC108" w14:textId="77777777" w:rsidR="007754DC" w:rsidRPr="00EB1192" w:rsidRDefault="007754DC"/>
    <w:sectPr w:rsidR="007754DC" w:rsidRPr="00EB1192" w:rsidSect="00EB11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92"/>
    <w:rsid w:val="007754DC"/>
    <w:rsid w:val="00E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C744"/>
  <w15:chartTrackingRefBased/>
  <w15:docId w15:val="{6C15960C-EFCE-4B88-A8EB-638FCB99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yifang Zhang</dc:creator>
  <cp:keywords/>
  <dc:description/>
  <cp:lastModifiedBy>yifang Zhang</cp:lastModifiedBy>
  <cp:revision>1</cp:revision>
  <dcterms:created xsi:type="dcterms:W3CDTF">2022-05-19T02:42:00Z</dcterms:created>
  <dcterms:modified xsi:type="dcterms:W3CDTF">2022-05-19T02:42:00Z</dcterms:modified>
</cp:coreProperties>
</file>